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0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="156" w:beforeLines="50" w:after="156" w:afterLines="50" w:line="400" w:lineRule="exact"/>
        <w:jc w:val="center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“体育·惠民100”2017年江西省羽毛球俱乐部联赛报名表（甲组）</w:t>
      </w:r>
    </w:p>
    <w:p>
      <w:pPr>
        <w:spacing w:before="156" w:beforeLines="50" w:after="156" w:afterLines="50" w:line="400" w:lineRule="exac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俱乐部名称（盖章）：</w:t>
      </w:r>
    </w:p>
    <w:tbl>
      <w:tblPr>
        <w:tblStyle w:val="3"/>
        <w:tblpPr w:leftFromText="180" w:rightFromText="180" w:vertAnchor="text" w:horzAnchor="margin" w:tblpXSpec="center" w:tblpY="548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26"/>
        <w:gridCol w:w="992"/>
        <w:gridCol w:w="958"/>
        <w:gridCol w:w="1560"/>
        <w:gridCol w:w="15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02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9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年龄</w:t>
            </w:r>
          </w:p>
        </w:tc>
        <w:tc>
          <w:tcPr>
            <w:tcW w:w="15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是否注册</w:t>
            </w:r>
          </w:p>
        </w:tc>
        <w:tc>
          <w:tcPr>
            <w:tcW w:w="155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184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1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领队1</w:t>
            </w:r>
          </w:p>
        </w:tc>
        <w:tc>
          <w:tcPr>
            <w:tcW w:w="1026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教练2</w:t>
            </w:r>
          </w:p>
        </w:tc>
        <w:tc>
          <w:tcPr>
            <w:tcW w:w="1026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队员3</w:t>
            </w:r>
          </w:p>
        </w:tc>
        <w:tc>
          <w:tcPr>
            <w:tcW w:w="1026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队员4</w:t>
            </w:r>
          </w:p>
        </w:tc>
        <w:tc>
          <w:tcPr>
            <w:tcW w:w="1026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队员5</w:t>
            </w:r>
          </w:p>
        </w:tc>
        <w:tc>
          <w:tcPr>
            <w:tcW w:w="1026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队员6</w:t>
            </w:r>
          </w:p>
        </w:tc>
        <w:tc>
          <w:tcPr>
            <w:tcW w:w="1026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队员7</w:t>
            </w:r>
          </w:p>
        </w:tc>
        <w:tc>
          <w:tcPr>
            <w:tcW w:w="1026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队员8</w:t>
            </w:r>
          </w:p>
        </w:tc>
        <w:tc>
          <w:tcPr>
            <w:tcW w:w="1026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队员9</w:t>
            </w:r>
          </w:p>
        </w:tc>
        <w:tc>
          <w:tcPr>
            <w:tcW w:w="1026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Align w:val="top"/>
          </w:tcPr>
          <w:p>
            <w:pPr>
              <w:spacing w:line="480" w:lineRule="exact"/>
              <w:ind w:firstLine="160" w:firstLineChars="5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队员10</w:t>
            </w:r>
          </w:p>
        </w:tc>
        <w:tc>
          <w:tcPr>
            <w:tcW w:w="1026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Align w:val="top"/>
          </w:tcPr>
          <w:p>
            <w:pPr>
              <w:spacing w:line="480" w:lineRule="exact"/>
              <w:ind w:firstLine="160" w:firstLineChars="5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队员11</w:t>
            </w:r>
          </w:p>
        </w:tc>
        <w:tc>
          <w:tcPr>
            <w:tcW w:w="1026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Align w:val="top"/>
          </w:tcPr>
          <w:p>
            <w:pPr>
              <w:spacing w:line="480" w:lineRule="exact"/>
              <w:ind w:firstLine="160" w:firstLineChars="5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队员12</w:t>
            </w:r>
          </w:p>
        </w:tc>
        <w:tc>
          <w:tcPr>
            <w:tcW w:w="1026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Align w:val="top"/>
          </w:tcPr>
          <w:p>
            <w:pPr>
              <w:spacing w:line="480" w:lineRule="exact"/>
              <w:ind w:firstLine="160" w:firstLineChars="5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队员13</w:t>
            </w:r>
          </w:p>
        </w:tc>
        <w:tc>
          <w:tcPr>
            <w:tcW w:w="1026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after="0" w:line="400" w:lineRule="exac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负责人（签字）：               联系电话：  </w:t>
      </w:r>
    </w:p>
    <w:p>
      <w:pPr>
        <w:spacing w:after="312" w:afterLines="100" w:line="5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注:领队/教练兼队员需注明，运动员最多报11名。</w:t>
      </w:r>
    </w:p>
    <w:p>
      <w:pPr>
        <w:spacing w:after="0" w:line="560" w:lineRule="exact"/>
      </w:pPr>
      <w:r>
        <w:rPr>
          <w:rFonts w:hint="eastAsia" w:ascii="仿宋" w:hAnsi="仿宋" w:eastAsia="仿宋" w:cs="仿宋"/>
          <w:sz w:val="32"/>
          <w:szCs w:val="32"/>
        </w:rPr>
        <w:t>联系人：             电话：            微信号：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04B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2017-07-13T01:55:39Z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